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A82" w:rsidRPr="00B24A82" w:rsidRDefault="00B24A82" w:rsidP="00B24A82">
      <w:pPr>
        <w:jc w:val="center"/>
        <w:rPr>
          <w:b/>
          <w:i/>
          <w:color w:val="FF0000"/>
          <w:sz w:val="32"/>
          <w:szCs w:val="32"/>
        </w:rPr>
      </w:pPr>
      <w:r w:rsidRPr="00B24A82">
        <w:rPr>
          <w:b/>
          <w:i/>
          <w:color w:val="FF0000"/>
          <w:sz w:val="32"/>
          <w:szCs w:val="32"/>
        </w:rPr>
        <w:t>Внеклассное мероприятие по истории "Великая Отечественная война" в форме интеллектуальной беседы для учащихся 9—11-х классов.</w:t>
      </w:r>
    </w:p>
    <w:p w:rsidR="00B24A82" w:rsidRPr="00B24A82" w:rsidRDefault="00B24A82" w:rsidP="00B24A82">
      <w:r w:rsidRPr="00B24A82">
        <w:rPr>
          <w:b/>
          <w:i/>
          <w:sz w:val="24"/>
          <w:szCs w:val="24"/>
        </w:rPr>
        <w:t>Цель:</w:t>
      </w:r>
      <w:r>
        <w:t xml:space="preserve"> </w:t>
      </w:r>
      <w:r w:rsidRPr="00B24A82">
        <w:t xml:space="preserve">повторить, обобщить и углубить знания учащихся по теме, используя групповую и индивидуальную работу, </w:t>
      </w:r>
      <w:proofErr w:type="gramStart"/>
      <w:r w:rsidRPr="00B24A82">
        <w:t>определить  источники</w:t>
      </w:r>
      <w:proofErr w:type="gramEnd"/>
      <w:r w:rsidRPr="00B24A82">
        <w:t xml:space="preserve"> и итоги победы Советского Союза в Великой Отечественной войне;</w:t>
      </w:r>
    </w:p>
    <w:p w:rsidR="00B24A82" w:rsidRPr="00B24A82" w:rsidRDefault="00B24A82" w:rsidP="00B24A82">
      <w:r w:rsidRPr="00B24A82">
        <w:t>развивать умения работать в группах, умения делать выводы, высказывать свои суждения, их аргументировать, развивать исследовательские умения, умение публичного выступления.</w:t>
      </w:r>
    </w:p>
    <w:p w:rsidR="00B24A82" w:rsidRPr="00B24A82" w:rsidRDefault="00B24A82" w:rsidP="00B24A82">
      <w:r w:rsidRPr="00B24A82">
        <w:t xml:space="preserve">воспитывать чувство патриотизма, уважения к ветеранам войны и труженикам </w:t>
      </w:r>
      <w:proofErr w:type="gramStart"/>
      <w:r w:rsidRPr="00B24A82">
        <w:t>тыла,  гордости</w:t>
      </w:r>
      <w:proofErr w:type="gramEnd"/>
      <w:r w:rsidRPr="00B24A82">
        <w:t xml:space="preserve"> за свою Родину. </w:t>
      </w:r>
    </w:p>
    <w:p w:rsidR="00B24A82" w:rsidRDefault="00B24A82" w:rsidP="00B24A82">
      <w:r w:rsidRPr="00B24A82">
        <w:rPr>
          <w:b/>
        </w:rPr>
        <w:t>Оборудование:</w:t>
      </w:r>
      <w:r w:rsidRPr="00B24A82">
        <w:t xml:space="preserve"> карта «Великая Отечественная война»,</w:t>
      </w:r>
      <w:r>
        <w:t xml:space="preserve"> схема урока,</w:t>
      </w:r>
      <w:r w:rsidRPr="00B24A82">
        <w:t xml:space="preserve"> </w:t>
      </w:r>
      <w:r w:rsidR="00DC0FD2">
        <w:t xml:space="preserve">плакаты с изображением битв, </w:t>
      </w:r>
      <w:r w:rsidRPr="00B24A82">
        <w:t>атласы по истории России 20 века, презентация.</w:t>
      </w:r>
    </w:p>
    <w:p w:rsidR="00B24A82" w:rsidRPr="00B24A82" w:rsidRDefault="00B24A82" w:rsidP="00B24A82"/>
    <w:p w:rsidR="00D72872" w:rsidRDefault="00B24A82" w:rsidP="00B24A82">
      <w:pPr>
        <w:jc w:val="center"/>
      </w:pPr>
      <w:r w:rsidRPr="00B24A82">
        <w:rPr>
          <w:noProof/>
          <w:lang w:eastAsia="ru-RU"/>
        </w:rPr>
        <w:drawing>
          <wp:inline distT="0" distB="0" distL="0" distR="0">
            <wp:extent cx="4709159" cy="3086100"/>
            <wp:effectExtent l="0" t="0" r="0" b="0"/>
            <wp:docPr id="2" name="Рисунок 2" descr="C:\Users\acer\Documents\луиззззз1778\вов фото\IMG_8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cuments\луиззззз1778\вов фото\IMG_84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603" cy="308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A82" w:rsidRDefault="00B24A82" w:rsidP="00B24A82">
      <w:pPr>
        <w:jc w:val="center"/>
      </w:pPr>
    </w:p>
    <w:p w:rsidR="00B24A82" w:rsidRDefault="00B24A82" w:rsidP="00B24A82">
      <w:r w:rsidRPr="00B24A82">
        <w:rPr>
          <w:noProof/>
          <w:lang w:eastAsia="ru-RU"/>
        </w:rPr>
        <w:drawing>
          <wp:inline distT="0" distB="0" distL="0" distR="0">
            <wp:extent cx="2849880" cy="2293620"/>
            <wp:effectExtent l="0" t="0" r="7620" b="0"/>
            <wp:docPr id="3" name="Рисунок 3" descr="C:\Users\acer\Documents\луиззззз1778\вов фото\IMG_8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cuments\луиззззз1778\вов фото\IMG_84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395" cy="229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4A82">
        <w:rPr>
          <w:noProof/>
          <w:lang w:eastAsia="ru-RU"/>
        </w:rPr>
        <w:drawing>
          <wp:inline distT="0" distB="0" distL="0" distR="0">
            <wp:extent cx="2910840" cy="2278380"/>
            <wp:effectExtent l="0" t="0" r="3810" b="7620"/>
            <wp:docPr id="4" name="Рисунок 4" descr="C:\Users\acer\Documents\луиззззз1778\вов фото\IMG_8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cuments\луиззззз1778\вов фото\IMG_85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370" cy="22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4B9" w:rsidRPr="00B24A82" w:rsidRDefault="00DC0FD2" w:rsidP="00B24A82">
      <w:pPr>
        <w:numPr>
          <w:ilvl w:val="0"/>
          <w:numId w:val="1"/>
        </w:numPr>
        <w:spacing w:after="0" w:line="240" w:lineRule="auto"/>
        <w:rPr>
          <w:b/>
          <w:i/>
          <w:color w:val="000000" w:themeColor="text1"/>
          <w:sz w:val="28"/>
          <w:szCs w:val="28"/>
        </w:rPr>
      </w:pPr>
      <w:r w:rsidRPr="00B24A82">
        <w:rPr>
          <w:b/>
          <w:i/>
          <w:color w:val="000000" w:themeColor="text1"/>
          <w:sz w:val="28"/>
          <w:szCs w:val="28"/>
        </w:rPr>
        <w:lastRenderedPageBreak/>
        <w:t>План урока:</w:t>
      </w:r>
    </w:p>
    <w:p w:rsidR="007314B9" w:rsidRPr="00B24A82" w:rsidRDefault="00DC0FD2" w:rsidP="00B24A82">
      <w:pPr>
        <w:numPr>
          <w:ilvl w:val="0"/>
          <w:numId w:val="1"/>
        </w:numPr>
        <w:spacing w:after="0" w:line="240" w:lineRule="auto"/>
        <w:rPr>
          <w:b/>
          <w:i/>
          <w:color w:val="000000" w:themeColor="text1"/>
          <w:sz w:val="28"/>
          <w:szCs w:val="28"/>
        </w:rPr>
      </w:pPr>
      <w:r w:rsidRPr="00B24A82">
        <w:rPr>
          <w:b/>
          <w:i/>
          <w:color w:val="000000" w:themeColor="text1"/>
          <w:sz w:val="28"/>
          <w:szCs w:val="28"/>
        </w:rPr>
        <w:t>1. Историческое сражение: рассказать, ход, цели, итоги.</w:t>
      </w:r>
    </w:p>
    <w:p w:rsidR="007314B9" w:rsidRPr="00B24A82" w:rsidRDefault="00DC0FD2" w:rsidP="00B24A82">
      <w:pPr>
        <w:numPr>
          <w:ilvl w:val="0"/>
          <w:numId w:val="1"/>
        </w:numPr>
        <w:spacing w:after="0" w:line="240" w:lineRule="auto"/>
        <w:rPr>
          <w:b/>
          <w:i/>
          <w:color w:val="000000" w:themeColor="text1"/>
          <w:sz w:val="28"/>
          <w:szCs w:val="28"/>
        </w:rPr>
      </w:pPr>
      <w:r w:rsidRPr="00B24A82">
        <w:rPr>
          <w:b/>
          <w:i/>
          <w:color w:val="000000" w:themeColor="text1"/>
          <w:sz w:val="28"/>
          <w:szCs w:val="28"/>
        </w:rPr>
        <w:t>2.Основные битвы и сражения времен ВОВ.</w:t>
      </w:r>
    </w:p>
    <w:p w:rsidR="007314B9" w:rsidRPr="00B24A82" w:rsidRDefault="00DC0FD2" w:rsidP="00B24A82">
      <w:pPr>
        <w:numPr>
          <w:ilvl w:val="0"/>
          <w:numId w:val="1"/>
        </w:numPr>
        <w:spacing w:after="0" w:line="240" w:lineRule="auto"/>
        <w:rPr>
          <w:b/>
          <w:i/>
          <w:color w:val="000000" w:themeColor="text1"/>
          <w:sz w:val="28"/>
          <w:szCs w:val="28"/>
        </w:rPr>
      </w:pPr>
      <w:r w:rsidRPr="00B24A82">
        <w:rPr>
          <w:b/>
          <w:i/>
          <w:color w:val="000000" w:themeColor="text1"/>
          <w:sz w:val="28"/>
          <w:szCs w:val="28"/>
        </w:rPr>
        <w:t>3.Исторические личности.</w:t>
      </w:r>
    </w:p>
    <w:p w:rsidR="007314B9" w:rsidRPr="00B24A82" w:rsidRDefault="00DC0FD2" w:rsidP="00B24A82">
      <w:pPr>
        <w:numPr>
          <w:ilvl w:val="0"/>
          <w:numId w:val="1"/>
        </w:numPr>
        <w:spacing w:after="0" w:line="240" w:lineRule="auto"/>
        <w:rPr>
          <w:b/>
          <w:i/>
          <w:color w:val="000000" w:themeColor="text1"/>
          <w:sz w:val="28"/>
          <w:szCs w:val="28"/>
        </w:rPr>
      </w:pPr>
      <w:r w:rsidRPr="00B24A82">
        <w:rPr>
          <w:b/>
          <w:i/>
          <w:color w:val="000000" w:themeColor="text1"/>
          <w:sz w:val="28"/>
          <w:szCs w:val="28"/>
        </w:rPr>
        <w:t>4. Этапы ВОВ,</w:t>
      </w:r>
    </w:p>
    <w:p w:rsidR="007314B9" w:rsidRPr="00B24A82" w:rsidRDefault="00DC0FD2" w:rsidP="00B24A82">
      <w:pPr>
        <w:numPr>
          <w:ilvl w:val="0"/>
          <w:numId w:val="1"/>
        </w:numPr>
        <w:spacing w:after="0" w:line="240" w:lineRule="auto"/>
        <w:rPr>
          <w:b/>
          <w:i/>
          <w:color w:val="000000" w:themeColor="text1"/>
          <w:sz w:val="28"/>
          <w:szCs w:val="28"/>
        </w:rPr>
      </w:pPr>
      <w:r w:rsidRPr="00B24A82">
        <w:rPr>
          <w:b/>
          <w:i/>
          <w:color w:val="000000" w:themeColor="text1"/>
          <w:sz w:val="28"/>
          <w:szCs w:val="28"/>
        </w:rPr>
        <w:t>5.Города и села вошедшие в историю войны.</w:t>
      </w:r>
    </w:p>
    <w:p w:rsidR="007314B9" w:rsidRPr="00B24A82" w:rsidRDefault="00DC0FD2" w:rsidP="00B24A82">
      <w:pPr>
        <w:numPr>
          <w:ilvl w:val="0"/>
          <w:numId w:val="1"/>
        </w:numPr>
        <w:spacing w:after="0" w:line="240" w:lineRule="auto"/>
        <w:rPr>
          <w:b/>
          <w:i/>
          <w:color w:val="000000" w:themeColor="text1"/>
          <w:sz w:val="28"/>
          <w:szCs w:val="28"/>
        </w:rPr>
      </w:pPr>
      <w:r w:rsidRPr="00B24A82">
        <w:rPr>
          <w:b/>
          <w:i/>
          <w:color w:val="000000" w:themeColor="text1"/>
          <w:sz w:val="28"/>
          <w:szCs w:val="28"/>
        </w:rPr>
        <w:t>6.Рефлексия, подведение итогов урока.</w:t>
      </w:r>
    </w:p>
    <w:p w:rsidR="00B24A82" w:rsidRDefault="00DC0FD2" w:rsidP="00B24A82">
      <w:r w:rsidRPr="00DC0FD2">
        <w:rPr>
          <w:noProof/>
          <w:lang w:eastAsia="ru-RU"/>
        </w:rPr>
        <w:drawing>
          <wp:inline distT="0" distB="0" distL="0" distR="0">
            <wp:extent cx="2727960" cy="3787140"/>
            <wp:effectExtent l="0" t="0" r="0" b="3810"/>
            <wp:docPr id="5" name="Рисунок 5" descr="C:\Users\acer\Documents\луиззззз1778\вов фото\IMG_8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ocuments\луиззззз1778\вов фото\IMG_84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532" cy="379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DC0FD2">
        <w:rPr>
          <w:noProof/>
          <w:lang w:eastAsia="ru-RU"/>
        </w:rPr>
        <w:drawing>
          <wp:inline distT="0" distB="0" distL="0" distR="0">
            <wp:extent cx="2872740" cy="3802380"/>
            <wp:effectExtent l="0" t="0" r="3810" b="7620"/>
            <wp:docPr id="6" name="Рисунок 6" descr="C:\Users\acer\Documents\луиззззз1778\вов фото\IMG_8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ocuments\луиззззз1778\вов фото\IMG_85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03" cy="3807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FD2" w:rsidRDefault="00DC0FD2" w:rsidP="00DC0FD2">
      <w:pPr>
        <w:jc w:val="center"/>
      </w:pPr>
      <w:r w:rsidRPr="00DC0FD2">
        <w:rPr>
          <w:b/>
          <w:i/>
          <w:color w:val="FF0000"/>
          <w:sz w:val="24"/>
          <w:szCs w:val="24"/>
        </w:rPr>
        <w:t>Мы хотим, чтобы молодое поколение не забывало наших Героев и помнило их всегда. Светом благодарной памяти, светом нашей любви и скорби сохраним священную память героических подвигов и будем помнить тех, кто положил свою жизнь на алтарь Победы</w:t>
      </w:r>
      <w:r w:rsidRPr="00DC0FD2">
        <w:t>.</w:t>
      </w:r>
    </w:p>
    <w:p w:rsidR="00DC0FD2" w:rsidRPr="00DC0FD2" w:rsidRDefault="00DC0FD2" w:rsidP="00DC0FD2">
      <w:pPr>
        <w:jc w:val="center"/>
      </w:pPr>
    </w:p>
    <w:p w:rsidR="00DC0FD2" w:rsidRPr="00DC0FD2" w:rsidRDefault="00DC0FD2" w:rsidP="00DC0FD2">
      <w:pPr>
        <w:jc w:val="center"/>
        <w:rPr>
          <w:b/>
          <w:i/>
          <w:u w:val="single"/>
        </w:rPr>
      </w:pPr>
      <w:r w:rsidRPr="00DC0FD2">
        <w:rPr>
          <w:b/>
          <w:i/>
          <w:u w:val="single"/>
        </w:rPr>
        <w:t>Провел: Учитель истории и обществознания Магомедова ЛУИЗА АБДУЖАПАРОВНА.</w:t>
      </w:r>
    </w:p>
    <w:p w:rsidR="00DC0FD2" w:rsidRPr="00DC0FD2" w:rsidRDefault="00DC0FD2" w:rsidP="00DC0FD2">
      <w:pPr>
        <w:jc w:val="center"/>
        <w:rPr>
          <w:b/>
          <w:i/>
          <w:u w:val="single"/>
        </w:rPr>
      </w:pPr>
      <w:r w:rsidRPr="00DC0FD2">
        <w:rPr>
          <w:b/>
          <w:i/>
          <w:u w:val="single"/>
        </w:rPr>
        <w:t>ГКОУ «</w:t>
      </w:r>
      <w:proofErr w:type="spellStart"/>
      <w:r w:rsidRPr="00DC0FD2">
        <w:rPr>
          <w:b/>
          <w:i/>
          <w:u w:val="single"/>
        </w:rPr>
        <w:t>Ретлобская</w:t>
      </w:r>
      <w:proofErr w:type="spellEnd"/>
      <w:r w:rsidRPr="00DC0FD2">
        <w:rPr>
          <w:b/>
          <w:i/>
          <w:u w:val="single"/>
        </w:rPr>
        <w:t xml:space="preserve"> СОШ» РД.</w:t>
      </w:r>
      <w:r w:rsidRPr="00DC0FD2">
        <w:rPr>
          <w:b/>
          <w:i/>
          <w:u w:val="single"/>
        </w:rPr>
        <w:br/>
      </w:r>
    </w:p>
    <w:p w:rsidR="00DC0FD2" w:rsidRDefault="00DF6E65" w:rsidP="00B24A82">
      <w:r w:rsidRPr="00DF6E65">
        <w:rPr>
          <w:noProof/>
          <w:lang w:eastAsia="ru-RU"/>
        </w:rPr>
        <w:drawing>
          <wp:inline distT="0" distB="0" distL="0" distR="0">
            <wp:extent cx="2667000" cy="1798320"/>
            <wp:effectExtent l="0" t="0" r="0" b="0"/>
            <wp:docPr id="1" name="Рисунок 1" descr="C:\Users\acer\Documents\луиззззз1778\вов фото\IMG_8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cuments\луиззззз1778\вов фото\IMG_85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539" cy="180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r w:rsidRPr="00DF6E65">
        <w:rPr>
          <w:noProof/>
          <w:lang w:eastAsia="ru-RU"/>
        </w:rPr>
        <w:drawing>
          <wp:inline distT="0" distB="0" distL="0" distR="0">
            <wp:extent cx="2827020" cy="1820545"/>
            <wp:effectExtent l="0" t="0" r="0" b="8255"/>
            <wp:docPr id="7" name="Рисунок 7" descr="C:\Users\acer\Documents\луиззззз1778\вов фото\IMG_8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cuments\луиззззз1778\вов фото\IMG_857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C0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5C44D8"/>
    <w:multiLevelType w:val="hybridMultilevel"/>
    <w:tmpl w:val="C4C0B67A"/>
    <w:lvl w:ilvl="0" w:tplc="1A5EE8B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206B1C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EF4897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D6043F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2FEFCA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C52107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D645CC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710006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8C4445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A82"/>
    <w:rsid w:val="007314B9"/>
    <w:rsid w:val="00B24A82"/>
    <w:rsid w:val="00D72872"/>
    <w:rsid w:val="00DC0FD2"/>
    <w:rsid w:val="00D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8C26A4-856D-436B-BE2E-07A6036A0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0F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3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830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778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677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01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87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62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cp:lastPrinted>2017-12-13T07:28:00Z</cp:lastPrinted>
  <dcterms:created xsi:type="dcterms:W3CDTF">2017-12-13T07:03:00Z</dcterms:created>
  <dcterms:modified xsi:type="dcterms:W3CDTF">2017-12-13T07:28:00Z</dcterms:modified>
</cp:coreProperties>
</file>